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AA1A" w14:textId="77777777" w:rsidR="00A2489B" w:rsidRDefault="00AF379E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67B37E6F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6641A" w14:textId="77777777" w:rsidR="00A2489B" w:rsidRDefault="00AF379E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WYKORZYSTANIE WIZERUNKU</w:t>
      </w:r>
    </w:p>
    <w:p w14:paraId="4C3B3C58" w14:textId="77777777" w:rsidR="00A2489B" w:rsidRDefault="00A2489B">
      <w:pPr>
        <w:spacing w:line="20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6E266" w14:textId="77777777" w:rsidR="00A2489B" w:rsidRDefault="00AF379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Wyrażam zgodę/ nie wyrażam zgody</w:t>
      </w:r>
      <w:r>
        <w:rPr>
          <w:rFonts w:ascii="Times New Roman" w:hAnsi="Times New Roman" w:cs="Times New Roman"/>
          <w:sz w:val="24"/>
          <w:szCs w:val="24"/>
        </w:rPr>
        <w:t xml:space="preserve">* na nieodpłatne wykorzystywanie </w:t>
      </w:r>
    </w:p>
    <w:p w14:paraId="2CA82225" w14:textId="77777777" w:rsidR="00A2489B" w:rsidRDefault="00AF379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rozpowszechnianie wizerunku mojego dziecka*</w:t>
      </w:r>
    </w:p>
    <w:p w14:paraId="4932BD08" w14:textId="77777777" w:rsidR="00A2489B" w:rsidRDefault="00A2489B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3A8AC2B5" w14:textId="77777777" w:rsidR="00A2489B" w:rsidRDefault="00AF379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</w:t>
      </w:r>
    </w:p>
    <w:p w14:paraId="785C7BAF" w14:textId="77777777" w:rsidR="00A2489B" w:rsidRDefault="00AF379E">
      <w:pPr>
        <w:spacing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dziecka)</w:t>
      </w:r>
    </w:p>
    <w:p w14:paraId="0F01D1ED" w14:textId="77777777" w:rsidR="00A2489B" w:rsidRDefault="00A2489B">
      <w:pPr>
        <w:spacing w:line="0" w:lineRule="atLeast"/>
        <w:jc w:val="center"/>
        <w:rPr>
          <w:rFonts w:ascii="Times New Roman" w:hAnsi="Times New Roman" w:cs="Times New Roman"/>
        </w:rPr>
      </w:pPr>
    </w:p>
    <w:p w14:paraId="53DF338F" w14:textId="38E81B5F" w:rsidR="00A2489B" w:rsidRDefault="00AF379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Wizerunek Uczestnika konkursu będzie utrwalony w różnego rodzaju formach elektronicznego przetwarzania (m.in. w postaci fotografii, strumieniowego przekazywania danych streaming i  dokumentacji filmowej) przez Szkołę Podstawową Nr 26 im. Żołnierzy Armii Krajowej w Gdyni  z siedzibą na ul. Tatrzańskiej 40 w Gdyni, w ramach organizacji, realizacji i promocji przeprowadzenia XV</w:t>
      </w:r>
      <w:r w:rsidR="001404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Międzyszkolnego „Konkursu czytania ze zrozumieniem oraz znajomości reguł gramatyki i ortografii języka polskiego” dla  uczniów klas 3 szkoły podstawowej</w:t>
      </w:r>
      <w:r w:rsidR="001404A8">
        <w:rPr>
          <w:rFonts w:ascii="Times New Roman" w:hAnsi="Times New Roman" w:cs="Times New Roman"/>
          <w:sz w:val="24"/>
          <w:szCs w:val="24"/>
        </w:rPr>
        <w:t>.</w:t>
      </w:r>
    </w:p>
    <w:p w14:paraId="34C9D336" w14:textId="77777777" w:rsidR="00A2489B" w:rsidRDefault="00A2489B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B8856D" w14:textId="77777777" w:rsidR="00A2489B" w:rsidRDefault="00AF379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zgoda jest nieodpłatna, jest nieograniczona ilościowo ani terytorialnie oraz udzielana na okres 2 lat, licząc od roku następnego po zakończeniu konkursu. Przedmiotowa zgoda obejmuje wszelkie formy publikacji, w szczególności rozpowszechnianie w Internecie, w tym na stronie Szkoły Podstawowej Nr 26 w Gdyni  z siedzibą w Gdyni oraz portalu społecznościowym Facebook (informujemy, że serwery serwisu Facebook znajdują się na terenie Stanów Zjednoczonych Ameryki, gdzie obowiązują inne przepisy z zakresu ochrony danych osobowych – portal obsługuje globalną infrastrukturę i przetwarza dane zarówno na terenie EOG (Europejski Obszar Gospodarczy), jak i poza nim – dodatkowe informacje są umieszczone na stronie: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5">
        <w:r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https://www.facebook.com/business/gdpr</w:t>
        </w:r>
        <w:r>
          <w:rPr>
            <w:rStyle w:val="Hipercze"/>
            <w:rFonts w:ascii="Times New Roman" w:hAnsi="Times New Roman" w:cs="Times New Roman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AE37306" w14:textId="77777777" w:rsidR="00A2489B" w:rsidRDefault="00A2489B">
      <w:pPr>
        <w:spacing w:line="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09183" w14:textId="77777777" w:rsidR="00A2489B" w:rsidRDefault="00AF379E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Wizerunek dziecka będzie elektronicznie przetwarzany, kadrowany i komponowany, a także zestawiony z wizerunkiem innych osób, może być uzupełniony towarzyszącym komentarzem, natomiast nagrania filmowe i dźwiękowe z udziałem mojego dziecka mogą być montowane, modyfikowane i dodawane do innych materiałów powstających na potrzeby wydarzenia bez obowiązku akceptacji produktu końcowego. Wizerunek nie może być użyty w formie lub publikacji obraźliwej lub naruszać w inny sposób dóbr osobistych.</w:t>
      </w:r>
    </w:p>
    <w:p w14:paraId="209B0A76" w14:textId="77777777" w:rsidR="00A2489B" w:rsidRDefault="00A2489B">
      <w:pPr>
        <w:spacing w:line="2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D095C" w14:textId="77777777" w:rsidR="00A2489B" w:rsidRDefault="00AF379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7E8D0CF9" w14:textId="77777777" w:rsidR="00A2489B" w:rsidRDefault="00A2489B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</w:p>
    <w:p w14:paraId="0437A4B9" w14:textId="77777777" w:rsidR="00A2489B" w:rsidRDefault="00AF379E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………..…......................................................</w:t>
      </w:r>
    </w:p>
    <w:p w14:paraId="65B6EED9" w14:textId="77777777" w:rsidR="00A2489B" w:rsidRDefault="00A2489B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F5EA07" w14:textId="77777777" w:rsidR="00A2489B" w:rsidRDefault="00AF379E">
      <w:pPr>
        <w:spacing w:line="0" w:lineRule="atLeast"/>
        <w:ind w:left="35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(data i CZYTELNY podpis</w:t>
      </w:r>
    </w:p>
    <w:p w14:paraId="361FD74D" w14:textId="14F92DB7" w:rsidR="00A2489B" w:rsidRDefault="00AF379E">
      <w:pPr>
        <w:spacing w:line="0" w:lineRule="atLeast"/>
        <w:ind w:left="35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Rodzica/Opiekuna prawnego </w:t>
      </w:r>
      <w:r w:rsidR="00466C98">
        <w:rPr>
          <w:rFonts w:ascii="Times New Roman" w:hAnsi="Times New Roman" w:cs="Times New Roman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czestnika konkursu)</w:t>
      </w:r>
    </w:p>
    <w:p w14:paraId="7E9366C2" w14:textId="77777777" w:rsidR="00A2489B" w:rsidRDefault="00A2489B">
      <w:pPr>
        <w:rPr>
          <w:rFonts w:ascii="Times New Roman" w:hAnsi="Times New Roman" w:cs="Times New Roman"/>
          <w:sz w:val="24"/>
          <w:szCs w:val="24"/>
        </w:rPr>
      </w:pPr>
    </w:p>
    <w:p w14:paraId="77DA0CBF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7E75D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38486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FC2D4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207B3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E18D9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C06DC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01171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A0EFE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DF253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64200" w14:textId="77777777" w:rsidR="00A2489B" w:rsidRDefault="00A2489B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1A8EF0C4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73EEE" w14:textId="77777777" w:rsidR="00A2489B" w:rsidRDefault="00A2489B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28F6255A" w14:textId="77777777" w:rsidR="00113090" w:rsidRDefault="00113090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0603AEF6" w14:textId="77777777" w:rsidR="00A2489B" w:rsidRDefault="00AF379E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565BCEDC" w14:textId="77777777" w:rsidR="00A2489B" w:rsidRDefault="00A2489B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1B1BB04E" w14:textId="77777777" w:rsidR="00A2489B" w:rsidRDefault="00A2489B">
      <w:pPr>
        <w:spacing w:line="0" w:lineRule="atLeast"/>
        <w:ind w:right="20"/>
        <w:rPr>
          <w:rFonts w:ascii="Times New Roman" w:hAnsi="Times New Roman" w:cs="Times New Roman"/>
          <w:b/>
          <w:sz w:val="24"/>
          <w:szCs w:val="24"/>
        </w:rPr>
      </w:pPr>
    </w:p>
    <w:p w14:paraId="104766C6" w14:textId="77777777" w:rsidR="00A2489B" w:rsidRDefault="00A2489B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E6384" w14:textId="77777777" w:rsidR="00A2489B" w:rsidRDefault="00AF379E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A7C9186" w14:textId="77777777" w:rsidR="00A2489B" w:rsidRDefault="00A2489B">
      <w:pPr>
        <w:spacing w:line="279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7A1F6" w14:textId="77777777" w:rsidR="00A2489B" w:rsidRDefault="00AF379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zapoznałam(em) się z regulaminem konkursu i akceptuję wszystkie warunki w nim przewidziane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3D43DF" w14:textId="77777777" w:rsidR="00A2489B" w:rsidRDefault="00A2489B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16BE6" w14:textId="77777777" w:rsidR="00A2489B" w:rsidRDefault="00A2489B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</w:p>
    <w:p w14:paraId="25751EA3" w14:textId="77777777" w:rsidR="00A2489B" w:rsidRDefault="00AF379E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………..…......................................................</w:t>
      </w:r>
    </w:p>
    <w:p w14:paraId="19252304" w14:textId="7073CE3D" w:rsidR="00A2489B" w:rsidRDefault="001404A8" w:rsidP="001404A8">
      <w:pPr>
        <w:spacing w:line="0" w:lineRule="atLeast"/>
        <w:ind w:left="35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F379E">
        <w:rPr>
          <w:rFonts w:ascii="Times New Roman" w:hAnsi="Times New Roman" w:cs="Times New Roman"/>
          <w:sz w:val="18"/>
          <w:szCs w:val="18"/>
        </w:rPr>
        <w:t>(data i CZYTELNY podpis</w:t>
      </w:r>
    </w:p>
    <w:p w14:paraId="40BD1516" w14:textId="77777777" w:rsidR="00A2489B" w:rsidRDefault="00A2489B" w:rsidP="001404A8">
      <w:pPr>
        <w:spacing w:line="11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0DED585" w14:textId="6F364C2B" w:rsidR="00A2489B" w:rsidRDefault="001404A8" w:rsidP="001404A8">
      <w:pPr>
        <w:spacing w:line="0" w:lineRule="atLeast"/>
        <w:ind w:left="35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AF379E">
        <w:rPr>
          <w:rFonts w:ascii="Times New Roman" w:hAnsi="Times New Roman" w:cs="Times New Roman"/>
          <w:sz w:val="18"/>
          <w:szCs w:val="18"/>
        </w:rPr>
        <w:t xml:space="preserve">Rodzica/Opiekuna prawnego </w:t>
      </w:r>
      <w:r>
        <w:rPr>
          <w:rFonts w:ascii="Times New Roman" w:hAnsi="Times New Roman" w:cs="Times New Roman"/>
          <w:sz w:val="18"/>
          <w:szCs w:val="18"/>
        </w:rPr>
        <w:t>u</w:t>
      </w:r>
      <w:r w:rsidR="00AF379E">
        <w:rPr>
          <w:rFonts w:ascii="Times New Roman" w:hAnsi="Times New Roman" w:cs="Times New Roman"/>
          <w:sz w:val="18"/>
          <w:szCs w:val="18"/>
        </w:rPr>
        <w:t>czestnika konkursu)</w:t>
      </w:r>
    </w:p>
    <w:p w14:paraId="6FB211B3" w14:textId="77777777" w:rsidR="00A2489B" w:rsidRDefault="00A248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DFDAF" w14:textId="77777777" w:rsidR="00A2489B" w:rsidRDefault="00A248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D9ED94" w14:textId="77777777" w:rsidR="00A2489B" w:rsidRDefault="00A2489B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C19C8" w14:textId="77777777" w:rsidR="00A2489B" w:rsidRDefault="00AF379E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4BF617C0" w14:textId="77777777" w:rsidR="00A2489B" w:rsidRDefault="00A2489B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9F199" w14:textId="77777777" w:rsidR="00A2489B" w:rsidRDefault="00AF379E">
      <w:pPr>
        <w:spacing w:line="312" w:lineRule="auto"/>
        <w:ind w:right="2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 ust. 1 lit. a Rozporządzenia Parlamentu Europejskiego i Rady (UE) 2016/679, tzw. Rozporządzenia RODO, wyrażam zgodę na przetwarzanie udostępnionych przeze mnie:</w:t>
      </w:r>
    </w:p>
    <w:p w14:paraId="21B6540C" w14:textId="77777777" w:rsidR="00A2489B" w:rsidRDefault="00A2489B">
      <w:pPr>
        <w:spacing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3258D" w14:textId="77777777" w:rsidR="00A2489B" w:rsidRDefault="00AF379E" w:rsidP="00AF379E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moich danych osobowych jako osoby zgłaszającej (imię i nazwisko)</w:t>
      </w:r>
    </w:p>
    <w:p w14:paraId="5B848037" w14:textId="77777777" w:rsidR="00A2489B" w:rsidRDefault="00AF379E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 osobowych mojego dziecka jako uczestnika konkursu (imię i nazwisko)</w:t>
      </w:r>
    </w:p>
    <w:p w14:paraId="0537B0B3" w14:textId="77777777" w:rsidR="00A2489B" w:rsidRDefault="00A2489B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827A06" w14:textId="3B6EE98C" w:rsidR="00A2489B" w:rsidRDefault="00AF379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celach organizacji i przeprowadzenia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XV</w:t>
      </w:r>
      <w:r w:rsidR="001404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Międzyszkolnego „Konkursu czytania ze zrozumieniem oraz znajomości reguł gramatyki i ortografii języka polskiego” dla  uczniów klas 3 szkoły podstawowej, publicznego udostępnienia informacji o wynikach konkursu oraz promowania go w postaci publikacji na stronie szkoły i Facebooku. Posiadam wiedzę, że podanie danych jest dobrowolne, jednak konieczne do realizacji celów, w jakim zostały zebrane.</w:t>
      </w:r>
    </w:p>
    <w:p w14:paraId="5C901E75" w14:textId="77777777" w:rsidR="00A2489B" w:rsidRDefault="00AF379E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Zostałam(em) poinformowany, że Administratorem moich danych jest Szkoła Podstawowa Nr 26 im. Żołnierzy Armii Krajowej w Gdyni , a szczegółowe informacje dot. przetwarzania moich danych dostępne są w Regulaminie konkursu.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D4606" w14:textId="77777777" w:rsidR="00A2489B" w:rsidRDefault="00A2489B">
      <w:pPr>
        <w:spacing w:line="0" w:lineRule="atLeast"/>
        <w:ind w:right="746"/>
        <w:jc w:val="both"/>
        <w:rPr>
          <w:rFonts w:ascii="Times New Roman" w:hAnsi="Times New Roman" w:cs="Times New Roman"/>
          <w:sz w:val="24"/>
          <w:szCs w:val="24"/>
        </w:rPr>
      </w:pPr>
    </w:p>
    <w:p w14:paraId="6CA40DA6" w14:textId="77777777" w:rsidR="00A2489B" w:rsidRDefault="00A2489B">
      <w:pPr>
        <w:spacing w:line="1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C7F5B" w14:textId="77777777" w:rsidR="00A2489B" w:rsidRDefault="00A2489B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</w:p>
    <w:p w14:paraId="309EAF2F" w14:textId="77777777" w:rsidR="00A2489B" w:rsidRDefault="00AF379E">
      <w:pPr>
        <w:spacing w:line="0" w:lineRule="atLeast"/>
        <w:ind w:left="4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………..…......................................................</w:t>
      </w:r>
    </w:p>
    <w:p w14:paraId="52B371EB" w14:textId="77777777" w:rsidR="00A2489B" w:rsidRDefault="00A2489B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62807" w14:textId="65034E49" w:rsidR="00A2489B" w:rsidRDefault="001404A8" w:rsidP="001404A8">
      <w:pPr>
        <w:spacing w:line="0" w:lineRule="atLeast"/>
        <w:ind w:left="35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AF379E">
        <w:rPr>
          <w:rFonts w:ascii="Times New Roman" w:hAnsi="Times New Roman" w:cs="Times New Roman"/>
          <w:sz w:val="18"/>
          <w:szCs w:val="18"/>
        </w:rPr>
        <w:t>(data i CZYTELNY podpis</w:t>
      </w:r>
    </w:p>
    <w:p w14:paraId="57DA5E59" w14:textId="77777777" w:rsidR="00A2489B" w:rsidRDefault="00A2489B" w:rsidP="001404A8">
      <w:pPr>
        <w:spacing w:line="11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F6252F2" w14:textId="6A243F7B" w:rsidR="00A2489B" w:rsidRDefault="001404A8" w:rsidP="001404A8">
      <w:pPr>
        <w:spacing w:line="0" w:lineRule="atLeast"/>
        <w:ind w:left="30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AF379E">
        <w:rPr>
          <w:rFonts w:ascii="Times New Roman" w:hAnsi="Times New Roman" w:cs="Times New Roman"/>
          <w:sz w:val="18"/>
          <w:szCs w:val="18"/>
        </w:rPr>
        <w:t xml:space="preserve">Rodzica/Opiekuna prawnego </w:t>
      </w:r>
      <w:r>
        <w:rPr>
          <w:rFonts w:ascii="Times New Roman" w:hAnsi="Times New Roman" w:cs="Times New Roman"/>
          <w:sz w:val="18"/>
          <w:szCs w:val="18"/>
        </w:rPr>
        <w:t>u</w:t>
      </w:r>
      <w:r w:rsidR="00AF379E">
        <w:rPr>
          <w:rFonts w:ascii="Times New Roman" w:hAnsi="Times New Roman" w:cs="Times New Roman"/>
          <w:sz w:val="18"/>
          <w:szCs w:val="18"/>
        </w:rPr>
        <w:t>czestnika konkursu)</w:t>
      </w:r>
    </w:p>
    <w:sectPr w:rsidR="00A2489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2EC"/>
    <w:multiLevelType w:val="multilevel"/>
    <w:tmpl w:val="3D92598A"/>
    <w:lvl w:ilvl="0">
      <w:start w:val="1"/>
      <w:numFmt w:val="bullet"/>
      <w:lvlText w:val=""/>
      <w:lvlJc w:val="left"/>
      <w:pPr>
        <w:tabs>
          <w:tab w:val="num" w:pos="0"/>
        </w:tabs>
        <w:ind w:left="107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1D010E"/>
    <w:multiLevelType w:val="multilevel"/>
    <w:tmpl w:val="63BCC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7513089">
    <w:abstractNumId w:val="0"/>
  </w:num>
  <w:num w:numId="2" w16cid:durableId="21628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9B"/>
    <w:rsid w:val="00113090"/>
    <w:rsid w:val="001404A8"/>
    <w:rsid w:val="001F3E08"/>
    <w:rsid w:val="00466C98"/>
    <w:rsid w:val="00A2489B"/>
    <w:rsid w:val="00A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1223"/>
  <w15:docId w15:val="{13A83D4D-E339-4770-B751-2B4FB6E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B3B"/>
    <w:rPr>
      <w:rFonts w:cs="Arial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127A61"/>
    <w:pPr>
      <w:widowControl w:val="0"/>
      <w:suppressAutoHyphens w:val="0"/>
      <w:ind w:left="2613" w:right="211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44B3B"/>
    <w:rPr>
      <w:color w:val="0563C1"/>
      <w:u w:val="single"/>
    </w:rPr>
  </w:style>
  <w:style w:type="character" w:styleId="Uwydatnienie">
    <w:name w:val="Emphasis"/>
    <w:qFormat/>
    <w:rsid w:val="00D44B3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27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usiness/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Duraj</dc:creator>
  <dc:description/>
  <cp:lastModifiedBy>Anna Pączek</cp:lastModifiedBy>
  <cp:revision>18</cp:revision>
  <dcterms:created xsi:type="dcterms:W3CDTF">2023-05-10T18:32:00Z</dcterms:created>
  <dcterms:modified xsi:type="dcterms:W3CDTF">2025-05-08T13:59:00Z</dcterms:modified>
  <dc:language>pl-PL</dc:language>
</cp:coreProperties>
</file>